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523E" w:rsidRDefault="0092523E" w:rsidP="0092523E">
      <w:pPr>
        <w:jc w:val="center"/>
        <w:rPr>
          <w:b/>
          <w:sz w:val="36"/>
          <w:szCs w:val="36"/>
        </w:rPr>
      </w:pPr>
      <w:r w:rsidRPr="0092523E">
        <w:rPr>
          <w:b/>
          <w:sz w:val="36"/>
          <w:szCs w:val="36"/>
        </w:rPr>
        <w:t xml:space="preserve">“DEINDUSTRIALIZZAZIONE E SCIENZE SOCIALI: </w:t>
      </w:r>
    </w:p>
    <w:p w:rsidR="00C12371" w:rsidRPr="0092523E" w:rsidRDefault="0092523E" w:rsidP="0092523E">
      <w:pPr>
        <w:jc w:val="center"/>
        <w:rPr>
          <w:b/>
          <w:sz w:val="36"/>
          <w:szCs w:val="36"/>
        </w:rPr>
      </w:pPr>
      <w:r w:rsidRPr="0092523E">
        <w:rPr>
          <w:b/>
          <w:sz w:val="36"/>
          <w:szCs w:val="36"/>
        </w:rPr>
        <w:t>STORIA, TERRITORIO E SOCIETÀ”</w:t>
      </w:r>
    </w:p>
    <w:p w:rsidR="0092523E" w:rsidRPr="0092523E" w:rsidRDefault="0092523E" w:rsidP="0092523E">
      <w:pPr>
        <w:jc w:val="center"/>
        <w:rPr>
          <w:b/>
          <w:sz w:val="28"/>
          <w:szCs w:val="28"/>
        </w:rPr>
      </w:pPr>
    </w:p>
    <w:p w:rsidR="00347646" w:rsidRDefault="00C12371" w:rsidP="00347646">
      <w:pPr>
        <w:jc w:val="center"/>
        <w:rPr>
          <w:sz w:val="28"/>
          <w:szCs w:val="28"/>
        </w:rPr>
      </w:pPr>
      <w:r w:rsidRPr="0092523E">
        <w:rPr>
          <w:sz w:val="28"/>
          <w:szCs w:val="28"/>
        </w:rPr>
        <w:t>Seminario di studi sulla de</w:t>
      </w:r>
      <w:r w:rsidR="00347646">
        <w:rPr>
          <w:sz w:val="28"/>
          <w:szCs w:val="28"/>
        </w:rPr>
        <w:t>industrializzazione promosso da:</w:t>
      </w:r>
      <w:r w:rsidRPr="0092523E">
        <w:rPr>
          <w:sz w:val="28"/>
          <w:szCs w:val="28"/>
        </w:rPr>
        <w:t xml:space="preserve"> </w:t>
      </w:r>
    </w:p>
    <w:p w:rsidR="0092523E" w:rsidRPr="006F5CCA" w:rsidRDefault="00C12371" w:rsidP="00347646">
      <w:pPr>
        <w:jc w:val="center"/>
        <w:rPr>
          <w:sz w:val="28"/>
          <w:szCs w:val="28"/>
        </w:rPr>
      </w:pPr>
      <w:r w:rsidRPr="006F5CCA">
        <w:rPr>
          <w:i/>
          <w:sz w:val="28"/>
          <w:szCs w:val="28"/>
        </w:rPr>
        <w:t>Centro</w:t>
      </w:r>
      <w:r w:rsidR="0092523E" w:rsidRPr="006F5CCA">
        <w:rPr>
          <w:i/>
          <w:sz w:val="28"/>
          <w:szCs w:val="28"/>
        </w:rPr>
        <w:t xml:space="preserve"> Studi</w:t>
      </w:r>
      <w:r w:rsidRPr="006F5CCA">
        <w:rPr>
          <w:i/>
          <w:sz w:val="28"/>
          <w:szCs w:val="28"/>
        </w:rPr>
        <w:t xml:space="preserve"> Interdipartimentale Ter</w:t>
      </w:r>
      <w:r w:rsidR="0092523E" w:rsidRPr="006F5CCA">
        <w:rPr>
          <w:i/>
          <w:sz w:val="28"/>
          <w:szCs w:val="28"/>
        </w:rPr>
        <w:t>ritorio, Sviluppo e Ambiente</w:t>
      </w:r>
    </w:p>
    <w:p w:rsidR="00347646" w:rsidRPr="006F5CCA" w:rsidRDefault="00C12371" w:rsidP="00347646">
      <w:pPr>
        <w:jc w:val="center"/>
        <w:rPr>
          <w:sz w:val="28"/>
          <w:szCs w:val="28"/>
        </w:rPr>
      </w:pPr>
      <w:r w:rsidRPr="006F5CCA">
        <w:rPr>
          <w:i/>
          <w:sz w:val="28"/>
          <w:szCs w:val="28"/>
        </w:rPr>
        <w:t xml:space="preserve">FIR 2014 Università di Catania “Smart assemblages. Frizioni, disastri e green </w:t>
      </w:r>
      <w:r w:rsidR="00347646" w:rsidRPr="006F5CCA">
        <w:rPr>
          <w:i/>
          <w:sz w:val="28"/>
          <w:szCs w:val="28"/>
        </w:rPr>
        <w:t xml:space="preserve">     </w:t>
      </w:r>
      <w:r w:rsidRPr="006F5CCA">
        <w:rPr>
          <w:i/>
          <w:sz w:val="28"/>
          <w:szCs w:val="28"/>
        </w:rPr>
        <w:t>economy</w:t>
      </w:r>
      <w:r w:rsidR="0092523E" w:rsidRPr="006F5CCA">
        <w:rPr>
          <w:i/>
          <w:sz w:val="28"/>
          <w:szCs w:val="28"/>
        </w:rPr>
        <w:t>”</w:t>
      </w:r>
      <w:bookmarkStart w:id="0" w:name="_GoBack"/>
      <w:bookmarkEnd w:id="0"/>
    </w:p>
    <w:p w:rsidR="00C12371" w:rsidRPr="00347646" w:rsidRDefault="00C12371" w:rsidP="00347646">
      <w:pPr>
        <w:jc w:val="center"/>
        <w:rPr>
          <w:i/>
          <w:sz w:val="28"/>
          <w:szCs w:val="28"/>
        </w:rPr>
      </w:pPr>
      <w:r w:rsidRPr="006F5CCA">
        <w:rPr>
          <w:i/>
          <w:sz w:val="28"/>
          <w:szCs w:val="28"/>
        </w:rPr>
        <w:t xml:space="preserve">FIR 2014 Università di Catania </w:t>
      </w:r>
      <w:r w:rsidR="0092523E" w:rsidRPr="006F5CCA">
        <w:rPr>
          <w:i/>
          <w:sz w:val="28"/>
          <w:szCs w:val="28"/>
        </w:rPr>
        <w:t>“Territorio, sviluppo e ambiente”</w:t>
      </w:r>
    </w:p>
    <w:p w:rsidR="0092523E" w:rsidRPr="0092523E" w:rsidRDefault="0092523E" w:rsidP="00C12371">
      <w:pPr>
        <w:rPr>
          <w:sz w:val="28"/>
          <w:szCs w:val="28"/>
        </w:rPr>
      </w:pPr>
    </w:p>
    <w:p w:rsidR="00C12371" w:rsidRPr="0092523E" w:rsidRDefault="00C12371" w:rsidP="0092523E">
      <w:pPr>
        <w:jc w:val="center"/>
        <w:rPr>
          <w:sz w:val="28"/>
          <w:szCs w:val="28"/>
          <w:u w:val="single"/>
        </w:rPr>
      </w:pPr>
      <w:r w:rsidRPr="0092523E">
        <w:rPr>
          <w:sz w:val="28"/>
          <w:szCs w:val="28"/>
          <w:u w:val="single"/>
        </w:rPr>
        <w:t>Intervengono:</w:t>
      </w:r>
    </w:p>
    <w:p w:rsidR="00C12371" w:rsidRPr="0092523E" w:rsidRDefault="00C12371" w:rsidP="0092523E">
      <w:pPr>
        <w:jc w:val="center"/>
        <w:rPr>
          <w:sz w:val="28"/>
          <w:szCs w:val="28"/>
        </w:rPr>
      </w:pPr>
      <w:r w:rsidRPr="0092523E">
        <w:rPr>
          <w:sz w:val="28"/>
          <w:szCs w:val="28"/>
        </w:rPr>
        <w:t>Roberta Garruccio, Università di Milano</w:t>
      </w:r>
    </w:p>
    <w:p w:rsidR="00C12371" w:rsidRPr="0092523E" w:rsidRDefault="00C12371" w:rsidP="0092523E">
      <w:pPr>
        <w:jc w:val="center"/>
        <w:rPr>
          <w:sz w:val="28"/>
          <w:szCs w:val="28"/>
        </w:rPr>
      </w:pPr>
      <w:r w:rsidRPr="0092523E">
        <w:rPr>
          <w:sz w:val="28"/>
          <w:szCs w:val="28"/>
        </w:rPr>
        <w:t>Mara Benadusi, Università di Catania</w:t>
      </w:r>
    </w:p>
    <w:p w:rsidR="00C12371" w:rsidRPr="0092523E" w:rsidRDefault="00C12371" w:rsidP="0092523E">
      <w:pPr>
        <w:jc w:val="center"/>
        <w:rPr>
          <w:sz w:val="28"/>
          <w:szCs w:val="28"/>
        </w:rPr>
      </w:pPr>
      <w:r w:rsidRPr="0092523E">
        <w:rPr>
          <w:sz w:val="28"/>
          <w:szCs w:val="28"/>
        </w:rPr>
        <w:t>Luca Ruggiero, Università di Catania</w:t>
      </w:r>
    </w:p>
    <w:p w:rsidR="00C12371" w:rsidRPr="0092523E" w:rsidRDefault="00C12371" w:rsidP="0092523E">
      <w:pPr>
        <w:jc w:val="center"/>
        <w:rPr>
          <w:sz w:val="28"/>
          <w:szCs w:val="28"/>
        </w:rPr>
      </w:pPr>
      <w:r w:rsidRPr="0092523E">
        <w:rPr>
          <w:sz w:val="28"/>
          <w:szCs w:val="28"/>
        </w:rPr>
        <w:t>Melania Nucifora, EHESS , Parigi.</w:t>
      </w:r>
    </w:p>
    <w:p w:rsidR="0092523E" w:rsidRPr="0092523E" w:rsidRDefault="00C12371" w:rsidP="0092523E">
      <w:pPr>
        <w:jc w:val="center"/>
        <w:rPr>
          <w:sz w:val="28"/>
          <w:szCs w:val="28"/>
        </w:rPr>
      </w:pPr>
      <w:r w:rsidRPr="0092523E">
        <w:rPr>
          <w:sz w:val="28"/>
          <w:szCs w:val="28"/>
          <w:u w:val="single"/>
        </w:rPr>
        <w:t>Coordina</w:t>
      </w:r>
      <w:r w:rsidR="0092523E" w:rsidRPr="0092523E">
        <w:rPr>
          <w:sz w:val="28"/>
          <w:szCs w:val="28"/>
        </w:rPr>
        <w:t>:</w:t>
      </w:r>
    </w:p>
    <w:p w:rsidR="00C12371" w:rsidRDefault="00C12371" w:rsidP="0092523E">
      <w:pPr>
        <w:jc w:val="center"/>
        <w:rPr>
          <w:sz w:val="28"/>
          <w:szCs w:val="28"/>
        </w:rPr>
      </w:pPr>
      <w:r w:rsidRPr="0092523E">
        <w:rPr>
          <w:sz w:val="28"/>
          <w:szCs w:val="28"/>
        </w:rPr>
        <w:t>Salvatore Adorno, Università di Catania</w:t>
      </w:r>
    </w:p>
    <w:p w:rsidR="0092523E" w:rsidRPr="0092523E" w:rsidRDefault="0092523E" w:rsidP="0092523E">
      <w:pPr>
        <w:jc w:val="center"/>
        <w:rPr>
          <w:sz w:val="28"/>
          <w:szCs w:val="28"/>
        </w:rPr>
      </w:pPr>
    </w:p>
    <w:p w:rsidR="0092523E" w:rsidRDefault="00C12371" w:rsidP="0092523E">
      <w:pPr>
        <w:jc w:val="center"/>
        <w:rPr>
          <w:b/>
          <w:sz w:val="28"/>
          <w:szCs w:val="28"/>
        </w:rPr>
      </w:pPr>
      <w:r w:rsidRPr="0092523E">
        <w:rPr>
          <w:b/>
          <w:sz w:val="28"/>
          <w:szCs w:val="28"/>
        </w:rPr>
        <w:t>Venerdì 27 Novembre,</w:t>
      </w:r>
      <w:r w:rsidR="00347646">
        <w:rPr>
          <w:b/>
          <w:sz w:val="28"/>
          <w:szCs w:val="28"/>
        </w:rPr>
        <w:t xml:space="preserve"> Monastero dei Benedettini, Auletta</w:t>
      </w:r>
      <w:r w:rsidRPr="0092523E">
        <w:rPr>
          <w:b/>
          <w:sz w:val="28"/>
          <w:szCs w:val="28"/>
        </w:rPr>
        <w:t xml:space="preserve"> Seminari –</w:t>
      </w:r>
      <w:r w:rsidR="0092523E">
        <w:rPr>
          <w:b/>
          <w:sz w:val="28"/>
          <w:szCs w:val="28"/>
        </w:rPr>
        <w:t xml:space="preserve"> Stanza 248 </w:t>
      </w:r>
    </w:p>
    <w:p w:rsidR="00C12371" w:rsidRPr="0092523E" w:rsidRDefault="00C12371" w:rsidP="0092523E">
      <w:pPr>
        <w:jc w:val="center"/>
        <w:rPr>
          <w:b/>
          <w:sz w:val="28"/>
          <w:szCs w:val="28"/>
        </w:rPr>
      </w:pPr>
      <w:r w:rsidRPr="0092523E">
        <w:rPr>
          <w:b/>
          <w:sz w:val="28"/>
          <w:szCs w:val="28"/>
        </w:rPr>
        <w:t xml:space="preserve"> ore 9.30 / 13.00</w:t>
      </w:r>
    </w:p>
    <w:sectPr w:rsidR="00C12371" w:rsidRPr="0092523E" w:rsidSect="00943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C12371"/>
    <w:rsid w:val="00015070"/>
    <w:rsid w:val="000839D4"/>
    <w:rsid w:val="0011192E"/>
    <w:rsid w:val="001C27CC"/>
    <w:rsid w:val="002A71BC"/>
    <w:rsid w:val="002D4E83"/>
    <w:rsid w:val="0030339D"/>
    <w:rsid w:val="00347646"/>
    <w:rsid w:val="00416331"/>
    <w:rsid w:val="00476E5B"/>
    <w:rsid w:val="004A3820"/>
    <w:rsid w:val="006F5CCA"/>
    <w:rsid w:val="007771B9"/>
    <w:rsid w:val="00792523"/>
    <w:rsid w:val="00827A10"/>
    <w:rsid w:val="00833568"/>
    <w:rsid w:val="00887FA0"/>
    <w:rsid w:val="0092523E"/>
    <w:rsid w:val="00943542"/>
    <w:rsid w:val="00943B00"/>
    <w:rsid w:val="00952F42"/>
    <w:rsid w:val="00A63133"/>
    <w:rsid w:val="00B000E3"/>
    <w:rsid w:val="00C12371"/>
    <w:rsid w:val="00C5560A"/>
    <w:rsid w:val="00E30F2E"/>
    <w:rsid w:val="00E3250F"/>
    <w:rsid w:val="00F903B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54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Word 12.0.0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Melania Nucifora</cp:lastModifiedBy>
  <cp:revision>2</cp:revision>
  <dcterms:created xsi:type="dcterms:W3CDTF">2016-03-09T07:45:00Z</dcterms:created>
  <dcterms:modified xsi:type="dcterms:W3CDTF">2016-03-09T07:45:00Z</dcterms:modified>
</cp:coreProperties>
</file>